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5C7B55AF" w14:textId="5AD1B099" w:rsidR="001848C2" w:rsidRPr="001848C2" w:rsidRDefault="001848C2" w:rsidP="001848C2">
      <w:pPr>
        <w:shd w:val="clear" w:color="auto" w:fill="FFE599" w:themeFill="accent4" w:themeFillTint="66"/>
        <w:jc w:val="center"/>
        <w:rPr>
          <w:rFonts w:ascii="Bookman Old Style" w:hAnsi="Bookman Old Style" w:cs="Arial"/>
          <w:b/>
          <w:sz w:val="28"/>
          <w:szCs w:val="28"/>
          <w:lang w:val="es-ES"/>
        </w:rPr>
      </w:pPr>
      <w:r w:rsidRPr="001848C2">
        <w:rPr>
          <w:rFonts w:ascii="Bookman Old Style" w:hAnsi="Bookman Old Style" w:cs="Arial"/>
          <w:b/>
          <w:sz w:val="28"/>
          <w:szCs w:val="28"/>
          <w:lang w:val="es-ES"/>
        </w:rPr>
        <w:t xml:space="preserve">Prof. Dra. Margarita Lorenzo de </w:t>
      </w:r>
      <w:proofErr w:type="spellStart"/>
      <w:r w:rsidRPr="001848C2">
        <w:rPr>
          <w:rFonts w:ascii="Bookman Old Style" w:hAnsi="Bookman Old Style" w:cs="Arial"/>
          <w:b/>
          <w:sz w:val="28"/>
          <w:szCs w:val="28"/>
          <w:lang w:val="es-ES"/>
        </w:rPr>
        <w:t>Reiz</w:t>
      </w:r>
      <w:r>
        <w:rPr>
          <w:rFonts w:ascii="Bookman Old Style" w:hAnsi="Bookman Old Style" w:cs="Arial"/>
          <w:b/>
          <w:sz w:val="28"/>
          <w:szCs w:val="28"/>
          <w:lang w:val="es-ES"/>
        </w:rPr>
        <w:t>á</w:t>
      </w:r>
      <w:r w:rsidRPr="001848C2">
        <w:rPr>
          <w:rFonts w:ascii="Bookman Old Style" w:hAnsi="Bookman Old Style" w:cs="Arial"/>
          <w:b/>
          <w:sz w:val="28"/>
          <w:szCs w:val="28"/>
          <w:lang w:val="es-ES"/>
        </w:rPr>
        <w:t>bal</w:t>
      </w:r>
      <w:proofErr w:type="spellEnd"/>
    </w:p>
    <w:p w14:paraId="0293068D" w14:textId="77777777" w:rsidR="001848C2" w:rsidRPr="001848C2" w:rsidRDefault="001848C2" w:rsidP="001848C2">
      <w:pPr>
        <w:shd w:val="clear" w:color="auto" w:fill="FFE599" w:themeFill="accent4" w:themeFillTint="66"/>
        <w:jc w:val="center"/>
        <w:rPr>
          <w:rFonts w:ascii="Bookman Old Style" w:hAnsi="Bookman Old Style" w:cs="Arial"/>
          <w:b/>
          <w:sz w:val="28"/>
          <w:szCs w:val="28"/>
          <w:lang w:val="es-ES"/>
        </w:rPr>
      </w:pPr>
      <w:r w:rsidRPr="001848C2">
        <w:rPr>
          <w:rFonts w:ascii="Bookman Old Style" w:hAnsi="Bookman Old Style" w:cs="Arial"/>
          <w:b/>
          <w:sz w:val="28"/>
          <w:szCs w:val="28"/>
          <w:lang w:val="es-ES"/>
        </w:rPr>
        <w:t>Directora de orquesta, compositora, pianista, docente, médico e investigadora.</w:t>
      </w:r>
    </w:p>
    <w:p w14:paraId="5D6EF8E2" w14:textId="77777777" w:rsidR="001848C2" w:rsidRDefault="001848C2" w:rsidP="001848C2">
      <w:pPr>
        <w:spacing w:line="360" w:lineRule="auto"/>
        <w:jc w:val="center"/>
        <w:rPr>
          <w:rFonts w:ascii="Arial" w:hAnsi="Arial" w:cs="Arial"/>
          <w:lang w:val="es-ES"/>
        </w:rPr>
      </w:pPr>
      <w:r>
        <w:rPr>
          <w:noProof/>
        </w:rPr>
        <w:drawing>
          <wp:inline distT="0" distB="0" distL="0" distR="0" wp14:anchorId="1AB656E8" wp14:editId="6030B994">
            <wp:extent cx="3989070" cy="3665855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784" r="-5" b="19077"/>
                    <a:stretch/>
                  </pic:blipFill>
                  <pic:spPr bwMode="auto">
                    <a:xfrm>
                      <a:off x="0" y="0"/>
                      <a:ext cx="3989070" cy="366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ECFA6" w14:textId="77777777" w:rsidR="001848C2" w:rsidRPr="001F644C" w:rsidRDefault="001848C2" w:rsidP="001848C2">
      <w:pPr>
        <w:spacing w:line="360" w:lineRule="auto"/>
        <w:jc w:val="both"/>
        <w:rPr>
          <w:rFonts w:ascii="Bookman Old Style" w:hAnsi="Bookman Old Style" w:cs="Arial"/>
          <w:lang w:val="es-ES"/>
        </w:rPr>
      </w:pPr>
      <w:r>
        <w:rPr>
          <w:rFonts w:ascii="Bookman Old Style" w:hAnsi="Bookman Old Style" w:cs="Arial"/>
          <w:lang w:val="es-ES"/>
        </w:rPr>
        <w:t xml:space="preserve">Nació en Bilbao (País Vasco). </w:t>
      </w:r>
      <w:r w:rsidRPr="001F644C">
        <w:rPr>
          <w:rFonts w:ascii="Bookman Old Style" w:hAnsi="Bookman Old Style" w:cs="Arial"/>
          <w:lang w:val="es-ES"/>
        </w:rPr>
        <w:t>Titulada superior en Piano, Composición, Música de Cámara, Pedagogía y Dirección de Orquesta</w:t>
      </w:r>
      <w:r>
        <w:rPr>
          <w:rFonts w:ascii="Bookman Old Style" w:hAnsi="Bookman Old Style" w:cs="Arial"/>
          <w:lang w:val="es-ES"/>
        </w:rPr>
        <w:t xml:space="preserve"> (en el Royal </w:t>
      </w:r>
      <w:proofErr w:type="spellStart"/>
      <w:r>
        <w:rPr>
          <w:rFonts w:ascii="Bookman Old Style" w:hAnsi="Bookman Old Style" w:cs="Arial"/>
          <w:lang w:val="es-ES"/>
        </w:rPr>
        <w:t>College</w:t>
      </w:r>
      <w:proofErr w:type="spellEnd"/>
      <w:r>
        <w:rPr>
          <w:rFonts w:ascii="Bookman Old Style" w:hAnsi="Bookman Old Style" w:cs="Arial"/>
          <w:lang w:val="es-ES"/>
        </w:rPr>
        <w:t xml:space="preserve"> </w:t>
      </w:r>
      <w:proofErr w:type="spellStart"/>
      <w:r>
        <w:rPr>
          <w:rFonts w:ascii="Bookman Old Style" w:hAnsi="Bookman Old Style" w:cs="Arial"/>
          <w:lang w:val="es-ES"/>
        </w:rPr>
        <w:t>of</w:t>
      </w:r>
      <w:proofErr w:type="spellEnd"/>
      <w:r>
        <w:rPr>
          <w:rFonts w:ascii="Bookman Old Style" w:hAnsi="Bookman Old Style" w:cs="Arial"/>
          <w:lang w:val="es-ES"/>
        </w:rPr>
        <w:t xml:space="preserve"> Music-London)</w:t>
      </w:r>
      <w:r w:rsidRPr="001F644C">
        <w:rPr>
          <w:rFonts w:ascii="Bookman Old Style" w:hAnsi="Bookman Old Style" w:cs="Arial"/>
          <w:lang w:val="es-ES"/>
        </w:rPr>
        <w:t xml:space="preserve"> con premios Fin de Carrera en todas las especialidades. Licenciada en Medicina y Cirugía en la UPV/EHU. Pianista de la Orquesta Sinfónica de Bilbao (BOS) durante 16 temporadas. Máster en </w:t>
      </w:r>
      <w:proofErr w:type="spellStart"/>
      <w:r w:rsidRPr="001F644C">
        <w:rPr>
          <w:rFonts w:ascii="Bookman Old Style" w:hAnsi="Bookman Old Style" w:cs="Arial"/>
          <w:lang w:val="es-ES"/>
        </w:rPr>
        <w:t>Psicodidáctica</w:t>
      </w:r>
      <w:proofErr w:type="spellEnd"/>
      <w:r w:rsidRPr="001F644C">
        <w:rPr>
          <w:rFonts w:ascii="Bookman Old Style" w:hAnsi="Bookman Old Style" w:cs="Arial"/>
          <w:lang w:val="es-ES"/>
        </w:rPr>
        <w:t xml:space="preserve"> y Doctora en Métodos de Investigación y Diagnóstico en Educación. Catedrática de Armonía-Composición del Conservatorio Municipal de Leioa. Directora Titular de la Joven Orquesta de Leioa (450 conciertos, 8 CD y 3 DVD) durante 25 temporadas. Conciertos en España, Francia, Países escandinavos, Italia y para RTVE. Actualmente, es directora invitada de bandas y orquestas sinfónicas en España</w:t>
      </w:r>
      <w:r>
        <w:rPr>
          <w:rFonts w:ascii="Bookman Old Style" w:hAnsi="Bookman Old Style" w:cs="Arial"/>
          <w:lang w:val="es-ES"/>
        </w:rPr>
        <w:t xml:space="preserve"> y Europa.</w:t>
      </w:r>
    </w:p>
    <w:p w14:paraId="3B80B9BE" w14:textId="77777777" w:rsidR="001848C2" w:rsidRPr="001F644C" w:rsidRDefault="001848C2" w:rsidP="001848C2">
      <w:pPr>
        <w:spacing w:line="360" w:lineRule="auto"/>
        <w:jc w:val="both"/>
        <w:rPr>
          <w:rFonts w:ascii="Bookman Old Style" w:hAnsi="Bookman Old Style" w:cs="Arial"/>
          <w:lang w:val="es-ES"/>
        </w:rPr>
      </w:pPr>
      <w:r w:rsidRPr="001F644C">
        <w:rPr>
          <w:rFonts w:ascii="Bookman Old Style" w:hAnsi="Bookman Old Style" w:cs="Arial"/>
          <w:lang w:val="es-ES"/>
        </w:rPr>
        <w:t xml:space="preserve">Libros: “Análisis Musical: claves para entender e interpretar la Música” (Ed. Boileau, 2006), prologado por Joaquín </w:t>
      </w:r>
      <w:proofErr w:type="spellStart"/>
      <w:r w:rsidRPr="001F644C">
        <w:rPr>
          <w:rFonts w:ascii="Bookman Old Style" w:hAnsi="Bookman Old Style" w:cs="Arial"/>
          <w:lang w:val="es-ES"/>
        </w:rPr>
        <w:t>Achúcarro</w:t>
      </w:r>
      <w:proofErr w:type="spellEnd"/>
      <w:r w:rsidRPr="001F644C">
        <w:rPr>
          <w:rFonts w:ascii="Bookman Old Style" w:hAnsi="Bookman Old Style" w:cs="Arial"/>
          <w:lang w:val="es-ES"/>
        </w:rPr>
        <w:t>; “En el Podio: manual de dirección de orquesta, coros, bandas y otros conjuntos instrumentales” (201</w:t>
      </w:r>
      <w:r>
        <w:rPr>
          <w:rFonts w:ascii="Bookman Old Style" w:hAnsi="Bookman Old Style" w:cs="Arial"/>
          <w:lang w:val="es-ES"/>
        </w:rPr>
        <w:t>0</w:t>
      </w:r>
      <w:r w:rsidRPr="001F644C">
        <w:rPr>
          <w:rFonts w:ascii="Bookman Old Style" w:hAnsi="Bookman Old Style" w:cs="Arial"/>
          <w:lang w:val="es-ES"/>
        </w:rPr>
        <w:t xml:space="preserve">), prologado por Jesús López Cobos y traducido a varios idiomas (editorial </w:t>
      </w:r>
      <w:proofErr w:type="spellStart"/>
      <w:r w:rsidRPr="001F644C">
        <w:rPr>
          <w:rFonts w:ascii="Bookman Old Style" w:hAnsi="Bookman Old Style" w:cs="Arial"/>
          <w:lang w:val="es-ES"/>
        </w:rPr>
        <w:t>Schott</w:t>
      </w:r>
      <w:proofErr w:type="spellEnd"/>
      <w:r w:rsidRPr="001F644C">
        <w:rPr>
          <w:rFonts w:ascii="Bookman Old Style" w:hAnsi="Bookman Old Style" w:cs="Arial"/>
          <w:lang w:val="es-ES"/>
        </w:rPr>
        <w:t xml:space="preserve"> y H. Lemoine).</w:t>
      </w:r>
    </w:p>
    <w:p w14:paraId="54628ED4" w14:textId="77777777" w:rsidR="001848C2" w:rsidRPr="001F644C" w:rsidRDefault="001848C2" w:rsidP="001848C2">
      <w:pPr>
        <w:spacing w:line="360" w:lineRule="auto"/>
        <w:jc w:val="both"/>
        <w:rPr>
          <w:rFonts w:ascii="Bookman Old Style" w:hAnsi="Bookman Old Style" w:cs="Arial"/>
          <w:lang w:val="es-ES"/>
        </w:rPr>
      </w:pPr>
      <w:r w:rsidRPr="001F644C">
        <w:rPr>
          <w:rFonts w:ascii="Bookman Old Style" w:hAnsi="Bookman Old Style" w:cs="Arial"/>
          <w:lang w:val="es-ES"/>
        </w:rPr>
        <w:lastRenderedPageBreak/>
        <w:t>Profesora titular del Departamento de Análisis, Composición y Dirección del Centro Superior de Música del País Vasco (</w:t>
      </w:r>
      <w:proofErr w:type="spellStart"/>
      <w:r w:rsidRPr="001F644C">
        <w:rPr>
          <w:rFonts w:ascii="Bookman Old Style" w:hAnsi="Bookman Old Style" w:cs="Arial"/>
          <w:lang w:val="es-ES"/>
        </w:rPr>
        <w:t>Musikene</w:t>
      </w:r>
      <w:proofErr w:type="spellEnd"/>
      <w:r w:rsidRPr="001F644C">
        <w:rPr>
          <w:rFonts w:ascii="Bookman Old Style" w:hAnsi="Bookman Old Style" w:cs="Arial"/>
          <w:lang w:val="es-ES"/>
        </w:rPr>
        <w:t xml:space="preserve">) desde 2007 y docente del Máster de Estudios Orquestales. </w:t>
      </w:r>
      <w:r>
        <w:rPr>
          <w:rFonts w:ascii="Bookman Old Style" w:hAnsi="Bookman Old Style" w:cs="Arial"/>
          <w:lang w:val="es-ES"/>
        </w:rPr>
        <w:t xml:space="preserve">Es profesora del Máster de Divulgación científica de la Universidad Pública de Navarra, del Instituto de Ocio de la Universidad de Deusto y del Máster de Estudios Orquestales en </w:t>
      </w:r>
      <w:proofErr w:type="spellStart"/>
      <w:r>
        <w:rPr>
          <w:rFonts w:ascii="Bookman Old Style" w:hAnsi="Bookman Old Style" w:cs="Arial"/>
          <w:lang w:val="es-ES"/>
        </w:rPr>
        <w:t>Musikene</w:t>
      </w:r>
      <w:proofErr w:type="spellEnd"/>
      <w:r>
        <w:rPr>
          <w:rFonts w:ascii="Bookman Old Style" w:hAnsi="Bookman Old Style" w:cs="Arial"/>
          <w:lang w:val="es-ES"/>
        </w:rPr>
        <w:t xml:space="preserve">. </w:t>
      </w:r>
      <w:r w:rsidRPr="001F644C">
        <w:rPr>
          <w:rFonts w:ascii="Bookman Old Style" w:hAnsi="Bookman Old Style" w:cs="Arial"/>
          <w:lang w:val="es-ES"/>
        </w:rPr>
        <w:t xml:space="preserve">Participa habitualmente en Congresos Internacionales de Música y de Educación. Más de </w:t>
      </w:r>
      <w:r>
        <w:rPr>
          <w:rFonts w:ascii="Bookman Old Style" w:hAnsi="Bookman Old Style" w:cs="Arial"/>
          <w:lang w:val="es-ES"/>
        </w:rPr>
        <w:t>un centenar</w:t>
      </w:r>
      <w:r w:rsidRPr="001F644C">
        <w:rPr>
          <w:rFonts w:ascii="Bookman Old Style" w:hAnsi="Bookman Old Style" w:cs="Arial"/>
          <w:lang w:val="es-ES"/>
        </w:rPr>
        <w:t xml:space="preserve"> de artículos de investigación publicados</w:t>
      </w:r>
      <w:r>
        <w:rPr>
          <w:rFonts w:ascii="Bookman Old Style" w:hAnsi="Bookman Old Style" w:cs="Arial"/>
          <w:lang w:val="es-ES"/>
        </w:rPr>
        <w:t xml:space="preserve"> </w:t>
      </w:r>
      <w:r w:rsidRPr="001F644C">
        <w:rPr>
          <w:rFonts w:ascii="Bookman Old Style" w:hAnsi="Bookman Old Style" w:cs="Arial"/>
          <w:lang w:val="es-ES"/>
        </w:rPr>
        <w:t>en revistas de impacto nacionales e internacionales. Es Inspectora de Calidad de los Conservatorios Superiores de Música en Europa.</w:t>
      </w:r>
    </w:p>
    <w:p w14:paraId="640E4EEE" w14:textId="77777777" w:rsidR="001848C2" w:rsidRPr="001F644C" w:rsidRDefault="001848C2" w:rsidP="001848C2">
      <w:pPr>
        <w:spacing w:line="360" w:lineRule="auto"/>
        <w:jc w:val="both"/>
        <w:rPr>
          <w:rFonts w:ascii="Bookman Old Style" w:hAnsi="Bookman Old Style" w:cs="Arial"/>
          <w:lang w:val="es-ES"/>
        </w:rPr>
      </w:pPr>
      <w:r>
        <w:rPr>
          <w:rFonts w:ascii="Bookman Old Style" w:hAnsi="Bookman Old Style" w:cs="Arial"/>
          <w:lang w:val="es-ES"/>
        </w:rPr>
        <w:t xml:space="preserve">Es </w:t>
      </w:r>
      <w:r w:rsidRPr="001F644C">
        <w:rPr>
          <w:rFonts w:ascii="Bookman Old Style" w:hAnsi="Bookman Old Style" w:cs="Arial"/>
          <w:lang w:val="es-ES"/>
        </w:rPr>
        <w:t xml:space="preserve">Coordinadora del equipo de investigación sobre Enseñanza de los Conservatorios Superiores de Música en SEM-EE (Sociedad para la Educación Musical en el Estado Español). Divulgadora musical con los programas radiofónicos semanales “¡Música, Maestra!”, y “La </w:t>
      </w:r>
      <w:proofErr w:type="spellStart"/>
      <w:r w:rsidRPr="001F644C">
        <w:rPr>
          <w:rFonts w:ascii="Bookman Old Style" w:hAnsi="Bookman Old Style" w:cs="Arial"/>
          <w:lang w:val="es-ES"/>
        </w:rPr>
        <w:t>traviata</w:t>
      </w:r>
      <w:proofErr w:type="spellEnd"/>
      <w:r w:rsidRPr="001F644C">
        <w:rPr>
          <w:rFonts w:ascii="Bookman Old Style" w:hAnsi="Bookman Old Style" w:cs="Arial"/>
          <w:lang w:val="es-ES"/>
        </w:rPr>
        <w:t>. Pasión por la lírica” en Radio Popular/</w:t>
      </w:r>
      <w:proofErr w:type="spellStart"/>
      <w:r w:rsidRPr="001F644C">
        <w:rPr>
          <w:rFonts w:ascii="Bookman Old Style" w:hAnsi="Bookman Old Style" w:cs="Arial"/>
          <w:lang w:val="es-ES"/>
        </w:rPr>
        <w:t>Herri</w:t>
      </w:r>
      <w:proofErr w:type="spellEnd"/>
      <w:r w:rsidRPr="001F644C">
        <w:rPr>
          <w:rFonts w:ascii="Bookman Old Style" w:hAnsi="Bookman Old Style" w:cs="Arial"/>
          <w:lang w:val="es-ES"/>
        </w:rPr>
        <w:t xml:space="preserve"> </w:t>
      </w:r>
      <w:proofErr w:type="spellStart"/>
      <w:r w:rsidRPr="001F644C">
        <w:rPr>
          <w:rFonts w:ascii="Bookman Old Style" w:hAnsi="Bookman Old Style" w:cs="Arial"/>
          <w:lang w:val="es-ES"/>
        </w:rPr>
        <w:t>Irratia</w:t>
      </w:r>
      <w:proofErr w:type="spellEnd"/>
      <w:r w:rsidRPr="001F644C">
        <w:rPr>
          <w:rFonts w:ascii="Bookman Old Style" w:hAnsi="Bookman Old Style" w:cs="Arial"/>
          <w:lang w:val="es-ES"/>
        </w:rPr>
        <w:t xml:space="preserve"> (País Vasco). Acreditada por UNIBASQUE y ANECA como profesora titular de Universidad.</w:t>
      </w:r>
    </w:p>
    <w:p w14:paraId="13F6DA3A" w14:textId="77777777" w:rsidR="001848C2" w:rsidRPr="001F644C" w:rsidRDefault="001848C2" w:rsidP="001848C2">
      <w:pPr>
        <w:spacing w:line="360" w:lineRule="auto"/>
        <w:jc w:val="both"/>
        <w:rPr>
          <w:rFonts w:ascii="Bookman Old Style" w:hAnsi="Bookman Old Style" w:cs="Arial"/>
          <w:lang w:val="es-ES"/>
        </w:rPr>
      </w:pPr>
      <w:r w:rsidRPr="001F644C">
        <w:rPr>
          <w:rFonts w:ascii="Bookman Old Style" w:hAnsi="Bookman Old Style" w:cs="Arial"/>
          <w:lang w:val="es-ES"/>
        </w:rPr>
        <w:t xml:space="preserve">Ha sido </w:t>
      </w:r>
      <w:proofErr w:type="gramStart"/>
      <w:r w:rsidRPr="001F644C">
        <w:rPr>
          <w:rFonts w:ascii="Bookman Old Style" w:hAnsi="Bookman Old Style" w:cs="Arial"/>
          <w:lang w:val="es-ES"/>
        </w:rPr>
        <w:t>Subdirectora</w:t>
      </w:r>
      <w:proofErr w:type="gramEnd"/>
      <w:r w:rsidRPr="001F644C">
        <w:rPr>
          <w:rFonts w:ascii="Bookman Old Style" w:hAnsi="Bookman Old Style" w:cs="Arial"/>
          <w:lang w:val="es-ES"/>
        </w:rPr>
        <w:t xml:space="preserve"> de Ordenación Académica y Directora del Departamento de Análisis, Dirección y Composición en </w:t>
      </w:r>
      <w:proofErr w:type="spellStart"/>
      <w:r w:rsidRPr="001F644C">
        <w:rPr>
          <w:rFonts w:ascii="Bookman Old Style" w:hAnsi="Bookman Old Style" w:cs="Arial"/>
          <w:lang w:val="es-ES"/>
        </w:rPr>
        <w:t>Musikene</w:t>
      </w:r>
      <w:proofErr w:type="spellEnd"/>
      <w:r w:rsidRPr="001F644C">
        <w:rPr>
          <w:rFonts w:ascii="Bookman Old Style" w:hAnsi="Bookman Old Style" w:cs="Arial"/>
          <w:lang w:val="es-ES"/>
        </w:rPr>
        <w:t xml:space="preserve">. Actualmente orienta su labor investigadora hacia la relación música-emociones en distintos </w:t>
      </w:r>
      <w:r>
        <w:rPr>
          <w:rFonts w:ascii="Bookman Old Style" w:hAnsi="Bookman Old Style" w:cs="Arial"/>
          <w:lang w:val="es-ES"/>
        </w:rPr>
        <w:t>contextos</w:t>
      </w:r>
      <w:r w:rsidRPr="001F644C">
        <w:rPr>
          <w:rFonts w:ascii="Bookman Old Style" w:hAnsi="Bookman Old Style" w:cs="Arial"/>
          <w:lang w:val="es-ES"/>
        </w:rPr>
        <w:t xml:space="preserve"> y el modelo educativo de mediación musical para el compromiso socio-comunitario, además de la didáctica de la dirección de orquesta. Es presidenta de AEPMIM (Asociación española de Psicología de la Música y de la Interpretación Musical)</w:t>
      </w:r>
      <w:r>
        <w:rPr>
          <w:rFonts w:ascii="Bookman Old Style" w:hAnsi="Bookman Old Style" w:cs="Arial"/>
          <w:lang w:val="es-ES"/>
        </w:rPr>
        <w:t xml:space="preserve"> y ha sido coordinadora general del I Congreso Iberoamericano de Psicología de la Música y la Cognición musical (abril 2023) y coordinadora general del II Congreso de Psicología de la música y de la Interpretación Musical- AEPMIM 2024. Actualmente es editora jefe de la Revista Internacional </w:t>
      </w:r>
      <w:proofErr w:type="spellStart"/>
      <w:r>
        <w:rPr>
          <w:rFonts w:ascii="Bookman Old Style" w:hAnsi="Bookman Old Style" w:cs="Arial"/>
          <w:lang w:val="es-ES"/>
        </w:rPr>
        <w:t>PsicoMúsica</w:t>
      </w:r>
      <w:proofErr w:type="spellEnd"/>
      <w:r>
        <w:rPr>
          <w:rFonts w:ascii="Bookman Old Style" w:hAnsi="Bookman Old Style" w:cs="Arial"/>
          <w:lang w:val="es-ES"/>
        </w:rPr>
        <w:t>, primera revista académica sobre psicología y música en español y miembro de los Comités editoriales de una docena de revistas académicas internacionales sobre educación musical y psicología de la música con índice de impacto. En este momento, se ocupa de la organización del III Congreso Internacional de Psicología y Música que tendrá lugar en noviembre de 2026 en A Coruña.</w:t>
      </w:r>
    </w:p>
    <w:p w14:paraId="001EADC7" w14:textId="77777777" w:rsidR="001848C2" w:rsidRPr="001F644C" w:rsidRDefault="001848C2" w:rsidP="001848C2">
      <w:pPr>
        <w:spacing w:line="360" w:lineRule="auto"/>
        <w:jc w:val="both"/>
        <w:rPr>
          <w:rFonts w:ascii="Bookman Old Style" w:hAnsi="Bookman Old Style"/>
          <w:lang w:val="es-ES"/>
        </w:rPr>
      </w:pPr>
      <w:r w:rsidRPr="001F644C">
        <w:rPr>
          <w:rFonts w:ascii="Bookman Old Style" w:hAnsi="Bookman Old Style"/>
          <w:lang w:val="es-ES"/>
        </w:rPr>
        <w:t xml:space="preserve">ORCID: </w:t>
      </w:r>
      <w:hyperlink r:id="rId7" w:history="1">
        <w:r w:rsidRPr="001F644C">
          <w:rPr>
            <w:rStyle w:val="Hipervnculo"/>
            <w:rFonts w:ascii="Bookman Old Style" w:hAnsi="Bookman Old Style"/>
            <w:lang w:val="es-ES"/>
          </w:rPr>
          <w:t>https://orcid.org/0000-0001-8561-5458</w:t>
        </w:r>
      </w:hyperlink>
    </w:p>
    <w:p w14:paraId="33FD6271" w14:textId="77777777" w:rsidR="001848C2" w:rsidRPr="00C03D1D" w:rsidRDefault="001848C2" w:rsidP="001848C2">
      <w:pPr>
        <w:jc w:val="center"/>
        <w:rPr>
          <w:lang w:val="es-ES"/>
        </w:rPr>
      </w:pPr>
    </w:p>
    <w:p w14:paraId="18B80DE9" w14:textId="77777777" w:rsidR="00BF289C" w:rsidRDefault="00BF289C"/>
    <w:sectPr w:rsidR="00BF289C" w:rsidSect="001848C2">
      <w:headerReference w:type="default" r:id="rId8"/>
      <w:pgSz w:w="11906" w:h="16838"/>
      <w:pgMar w:top="1417" w:right="1701" w:bottom="1417" w:left="1701" w:header="708" w:footer="708" w:gutter="0"/>
      <w:pgBorders w:offsetFrom="page">
        <w:left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9BED1" w14:textId="77777777" w:rsidR="00E33B21" w:rsidRDefault="00E33B21" w:rsidP="001848C2">
      <w:pPr>
        <w:spacing w:after="0" w:line="240" w:lineRule="auto"/>
      </w:pPr>
      <w:r>
        <w:separator/>
      </w:r>
    </w:p>
  </w:endnote>
  <w:endnote w:type="continuationSeparator" w:id="0">
    <w:p w14:paraId="094B602B" w14:textId="77777777" w:rsidR="00E33B21" w:rsidRDefault="00E33B21" w:rsidP="0018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3867" w14:textId="77777777" w:rsidR="00E33B21" w:rsidRDefault="00E33B21" w:rsidP="001848C2">
      <w:pPr>
        <w:spacing w:after="0" w:line="240" w:lineRule="auto"/>
      </w:pPr>
      <w:r>
        <w:separator/>
      </w:r>
    </w:p>
  </w:footnote>
  <w:footnote w:type="continuationSeparator" w:id="0">
    <w:p w14:paraId="384FE906" w14:textId="77777777" w:rsidR="00E33B21" w:rsidRDefault="00E33B21" w:rsidP="00184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1039773"/>
      <w:docPartObj>
        <w:docPartGallery w:val="Page Numbers (Margins)"/>
        <w:docPartUnique/>
      </w:docPartObj>
    </w:sdtPr>
    <w:sdtContent>
      <w:p w14:paraId="090D458A" w14:textId="4B27CC86" w:rsidR="001848C2" w:rsidRDefault="001848C2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1786ACC" wp14:editId="34FB2E9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5D42C" w14:textId="77777777" w:rsidR="001848C2" w:rsidRDefault="001848C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786ACC" id="Rectángulo 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" o:allowincell="f" stroked="f">
                  <v:textbox>
                    <w:txbxContent>
                      <w:p w14:paraId="73A5D42C" w14:textId="77777777" w:rsidR="001848C2" w:rsidRDefault="001848C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C2"/>
    <w:rsid w:val="001848C2"/>
    <w:rsid w:val="004746E3"/>
    <w:rsid w:val="0067690B"/>
    <w:rsid w:val="00984115"/>
    <w:rsid w:val="00BB582D"/>
    <w:rsid w:val="00BF289C"/>
    <w:rsid w:val="00E3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3331A"/>
  <w15:chartTrackingRefBased/>
  <w15:docId w15:val="{EBF3118E-7CC5-4E14-AD6B-8B9452B1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8C2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746E3"/>
    <w:pPr>
      <w:suppressAutoHyphens/>
      <w:spacing w:after="120" w:line="240" w:lineRule="auto"/>
      <w:jc w:val="center"/>
    </w:pPr>
    <w:rPr>
      <w:rFonts w:ascii="Garamond" w:eastAsia="Cambria" w:hAnsi="Garamond" w:cs="Times New Roman"/>
      <w:b/>
      <w:bCs/>
      <w:color w:val="833C0B" w:themeColor="accent2" w:themeShade="80"/>
      <w:sz w:val="28"/>
      <w:szCs w:val="28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qFormat/>
    <w:rsid w:val="004746E3"/>
    <w:rPr>
      <w:rFonts w:ascii="Garamond" w:eastAsia="Cambria" w:hAnsi="Garamond" w:cs="Times New Roman"/>
      <w:b/>
      <w:bCs/>
      <w:color w:val="833C0B" w:themeColor="accent2" w:themeShade="80"/>
      <w:sz w:val="28"/>
      <w:szCs w:val="28"/>
      <w:lang w:val="es-ES_tradnl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848C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84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8C2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84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8C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8561-54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</cp:revision>
  <dcterms:created xsi:type="dcterms:W3CDTF">2026-04-20T18:45:00Z</dcterms:created>
  <dcterms:modified xsi:type="dcterms:W3CDTF">2026-04-20T18:52:00Z</dcterms:modified>
</cp:coreProperties>
</file>